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DD2C7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AE79BC">
        <w:rPr>
          <w:rFonts w:ascii="Times New Roman" w:eastAsia="Arial Unicode MS" w:hAnsi="Times New Roman" w:cs="Times New Roman"/>
          <w:b/>
          <w:kern w:val="0"/>
          <w:sz w:val="24"/>
          <w:szCs w:val="24"/>
          <w:lang w:eastAsia="lv-LV"/>
          <w14:ligatures w14:val="none"/>
        </w:rPr>
        <w:t>8</w:t>
      </w:r>
      <w:r w:rsidR="005A758F">
        <w:rPr>
          <w:rFonts w:ascii="Times New Roman" w:eastAsia="Arial Unicode MS" w:hAnsi="Times New Roman" w:cs="Times New Roman"/>
          <w:b/>
          <w:kern w:val="0"/>
          <w:sz w:val="24"/>
          <w:szCs w:val="24"/>
          <w:lang w:eastAsia="lv-LV"/>
          <w14:ligatures w14:val="none"/>
        </w:rPr>
        <w:t>2</w:t>
      </w:r>
    </w:p>
    <w:p w14:paraId="616345F9" w14:textId="211CE30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5A758F">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514841A" w14:textId="61A29F80" w:rsidR="00837FC6" w:rsidRPr="00837FC6" w:rsidRDefault="0080796F" w:rsidP="00837F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21620FE6" w14:textId="77777777" w:rsidR="00B0505D" w:rsidRPr="00B0505D" w:rsidRDefault="00B0505D" w:rsidP="00B0505D">
      <w:pPr>
        <w:spacing w:after="0" w:line="240" w:lineRule="auto"/>
        <w:jc w:val="both"/>
        <w:rPr>
          <w:rFonts w:ascii="Times New Roman" w:eastAsia="Arial Unicode MS" w:hAnsi="Times New Roman" w:cs="Times New Roman"/>
          <w:b/>
          <w:kern w:val="0"/>
          <w:sz w:val="24"/>
          <w:szCs w:val="24"/>
          <w:lang w:eastAsia="lv-LV"/>
          <w14:ligatures w14:val="none"/>
        </w:rPr>
      </w:pPr>
      <w:r w:rsidRPr="00B0505D">
        <w:rPr>
          <w:rFonts w:ascii="Times New Roman" w:eastAsia="Arial Unicode MS" w:hAnsi="Times New Roman" w:cs="Times New Roman"/>
          <w:b/>
          <w:kern w:val="0"/>
          <w:sz w:val="24"/>
          <w:szCs w:val="24"/>
          <w:lang w:eastAsia="lv-LV"/>
          <w14:ligatures w14:val="none"/>
        </w:rPr>
        <w:t>Par dzīvokļa īpašuma Pils iela 30-12, Varakļāni, Madonas novads, nostiprināšanu zemesgrāmatā un nodošanu atsavināšanai</w:t>
      </w:r>
    </w:p>
    <w:p w14:paraId="614FD540" w14:textId="77777777" w:rsidR="00B0505D" w:rsidRPr="00B0505D" w:rsidRDefault="00B0505D" w:rsidP="00B0505D">
      <w:pPr>
        <w:spacing w:after="0" w:line="240" w:lineRule="auto"/>
        <w:jc w:val="both"/>
        <w:rPr>
          <w:rFonts w:ascii="Times New Roman" w:eastAsia="Calibri" w:hAnsi="Times New Roman" w:cs="Times New Roman"/>
          <w:i/>
          <w:kern w:val="0"/>
          <w:sz w:val="24"/>
          <w:szCs w:val="24"/>
          <w:highlight w:val="yellow"/>
          <w:lang w:eastAsia="lv-LV"/>
          <w14:ligatures w14:val="none"/>
        </w:rPr>
      </w:pPr>
    </w:p>
    <w:p w14:paraId="4EB4F05C" w14:textId="77777777" w:rsidR="00B0505D" w:rsidRPr="00B0505D" w:rsidRDefault="00B0505D" w:rsidP="00B0505D">
      <w:pPr>
        <w:spacing w:after="0" w:line="240" w:lineRule="auto"/>
        <w:ind w:firstLine="68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 xml:space="preserve">Madonas novada pašvaldībā saņemts īrnieces iesniegums (reģistrēts Varakļānu apvienības pārvaldē ar </w:t>
      </w:r>
      <w:proofErr w:type="spellStart"/>
      <w:r w:rsidRPr="00B0505D">
        <w:rPr>
          <w:rFonts w:ascii="Times New Roman" w:eastAsia="Calibri" w:hAnsi="Times New Roman" w:cs="Times New Roman"/>
          <w:kern w:val="0"/>
          <w:sz w:val="24"/>
          <w:szCs w:val="24"/>
          <w:lang w:eastAsia="lv-LV"/>
          <w14:ligatures w14:val="none"/>
        </w:rPr>
        <w:t>reģ</w:t>
      </w:r>
      <w:proofErr w:type="spellEnd"/>
      <w:r w:rsidRPr="00B0505D">
        <w:rPr>
          <w:rFonts w:ascii="Times New Roman" w:eastAsia="Calibri" w:hAnsi="Times New Roman" w:cs="Times New Roman"/>
          <w:kern w:val="0"/>
          <w:sz w:val="24"/>
          <w:szCs w:val="24"/>
          <w:lang w:eastAsia="lv-LV"/>
          <w14:ligatures w14:val="none"/>
        </w:rPr>
        <w:t>. Nr. VAR/1.9/25/14), ar lūgumu atsavināt dzīvokli adresē Pils iela 30-12, Varakļāni, Madonas novads, kuru ilgstoši īrē.</w:t>
      </w:r>
    </w:p>
    <w:p w14:paraId="0E75D9C8" w14:textId="77777777" w:rsidR="00B0505D" w:rsidRPr="00B0505D" w:rsidRDefault="00B0505D" w:rsidP="00B0505D">
      <w:pPr>
        <w:spacing w:after="0" w:line="240" w:lineRule="auto"/>
        <w:ind w:firstLine="68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Dzīvoklis Pils iela 30-12, Varakļānos, Madonas novadā ar kadastra apzīmējumu telpu grupai 7017 001 0625 001 012 40,7 m</w:t>
      </w:r>
      <w:r w:rsidRPr="00B0505D">
        <w:rPr>
          <w:rFonts w:ascii="Times New Roman" w:eastAsia="Calibri" w:hAnsi="Times New Roman" w:cs="Times New Roman"/>
          <w:kern w:val="0"/>
          <w:sz w:val="24"/>
          <w:szCs w:val="24"/>
          <w:vertAlign w:val="superscript"/>
          <w:lang w:eastAsia="lv-LV"/>
          <w14:ligatures w14:val="none"/>
        </w:rPr>
        <w:t>2</w:t>
      </w:r>
      <w:r w:rsidRPr="00B0505D">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A3097C2" w14:textId="77777777" w:rsidR="00B0505D" w:rsidRPr="00B0505D" w:rsidRDefault="00B0505D" w:rsidP="00B0505D">
      <w:pPr>
        <w:spacing w:after="0" w:line="240" w:lineRule="auto"/>
        <w:ind w:firstLine="68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Varakļānu apvienības pārvalde piekrīt nekustamā īpašuma adresē Pils iela 30-12, Varakļāni, Madonas novads, atsavināšanai, jo dzīvojamās telpas nav nepieciešamas pašvaldības funkciju pildīšanai.</w:t>
      </w:r>
    </w:p>
    <w:p w14:paraId="153ADFF8" w14:textId="77777777" w:rsidR="00B0505D" w:rsidRPr="00B0505D" w:rsidRDefault="00B0505D" w:rsidP="00B0505D">
      <w:pPr>
        <w:spacing w:after="0" w:line="240" w:lineRule="auto"/>
        <w:ind w:firstLine="68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Pils iela 30-12, Varakļāni, Madonas novads. Par dzīvojamām telpām īres un komunālo pakalpojumu maksājumu parāda nav. </w:t>
      </w:r>
    </w:p>
    <w:p w14:paraId="0EAEF58E" w14:textId="77777777" w:rsidR="00B0505D" w:rsidRPr="00B0505D" w:rsidRDefault="00B0505D" w:rsidP="00B0505D">
      <w:pPr>
        <w:suppressAutoHyphens/>
        <w:spacing w:after="0" w:line="240" w:lineRule="auto"/>
        <w:ind w:firstLine="425"/>
        <w:jc w:val="both"/>
        <w:rPr>
          <w:rFonts w:ascii="Times New Roman" w:eastAsia="Calibri" w:hAnsi="Times New Roman" w:cs="Times New Roman"/>
          <w:sz w:val="24"/>
          <w:szCs w:val="24"/>
          <w:lang w:eastAsia="ar-SA"/>
          <w14:ligatures w14:val="none"/>
        </w:rPr>
      </w:pPr>
      <w:r w:rsidRPr="00B0505D">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B0505D">
        <w:rPr>
          <w:rFonts w:ascii="Times New Roman" w:eastAsia="Calibri" w:hAnsi="Times New Roman" w:cs="Times New Roman"/>
          <w:sz w:val="24"/>
          <w:szCs w:val="24"/>
          <w:vertAlign w:val="superscript"/>
          <w:lang w:eastAsia="ar-SA"/>
          <w14:ligatures w14:val="none"/>
        </w:rPr>
        <w:t>7</w:t>
      </w:r>
      <w:r w:rsidRPr="00B0505D">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690EEE7F" w14:textId="77777777" w:rsidR="00B0505D" w:rsidRPr="00B0505D" w:rsidRDefault="00B0505D" w:rsidP="00B0505D">
      <w:pPr>
        <w:spacing w:after="0" w:line="240" w:lineRule="auto"/>
        <w:ind w:firstLine="72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B0505D">
        <w:rPr>
          <w:rFonts w:ascii="Times New Roman" w:eastAsia="Calibri" w:hAnsi="Times New Roman" w:cs="Times New Roman"/>
          <w:kern w:val="0"/>
          <w:sz w:val="24"/>
          <w:szCs w:val="24"/>
          <w:lang w:eastAsia="lv-LV"/>
          <w14:ligatures w14:val="none"/>
        </w:rPr>
        <w:t>rakstveidā</w:t>
      </w:r>
      <w:proofErr w:type="spellEnd"/>
      <w:r w:rsidRPr="00B0505D">
        <w:rPr>
          <w:rFonts w:ascii="Times New Roman" w:eastAsia="Calibri" w:hAnsi="Times New Roman" w:cs="Times New Roman"/>
          <w:kern w:val="0"/>
          <w:sz w:val="24"/>
          <w:szCs w:val="24"/>
          <w:lang w:eastAsia="lv-LV"/>
          <w14:ligatures w14:val="none"/>
        </w:rPr>
        <w:t xml:space="preserve"> piedāvā pirkt īrniekam un viņa ģimenes locekļiem.</w:t>
      </w:r>
    </w:p>
    <w:p w14:paraId="7CE07AE4" w14:textId="77777777" w:rsidR="00B0505D" w:rsidRPr="00B0505D" w:rsidRDefault="00B0505D" w:rsidP="00B0505D">
      <w:pPr>
        <w:spacing w:after="0" w:line="240" w:lineRule="auto"/>
        <w:ind w:firstLine="720"/>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49FF336" w14:textId="40FCB286" w:rsidR="00B0505D" w:rsidRPr="00B0505D" w:rsidRDefault="00B0505D" w:rsidP="00B0505D">
      <w:pPr>
        <w:spacing w:after="0" w:line="240" w:lineRule="auto"/>
        <w:ind w:firstLine="720"/>
        <w:jc w:val="both"/>
        <w:rPr>
          <w:rFonts w:ascii="Times New Roman" w:eastAsia="Wingdings" w:hAnsi="Times New Roman" w:cs="Times New Roman"/>
          <w:iCs/>
          <w:kern w:val="0"/>
          <w:sz w:val="24"/>
          <w:szCs w:val="24"/>
          <w14:ligatures w14:val="none"/>
        </w:rPr>
      </w:pPr>
      <w:r w:rsidRPr="00B0505D">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15.10.2025. Attīstības komitejas atzinumu, </w:t>
      </w:r>
      <w:r w:rsidRPr="005666C6">
        <w:rPr>
          <w:rFonts w:ascii="Times New Roman" w:eastAsia="Times New Roman" w:hAnsi="Times New Roman" w:cs="Times New Roman"/>
          <w:b/>
          <w:sz w:val="24"/>
          <w:szCs w:val="24"/>
        </w:rPr>
        <w:t>atklāti balsojot: PAR – 1</w:t>
      </w:r>
      <w:r w:rsidR="00A94AB2">
        <w:rPr>
          <w:rFonts w:ascii="Times New Roman" w:eastAsia="Times New Roman" w:hAnsi="Times New Roman" w:cs="Times New Roman"/>
          <w:b/>
          <w:sz w:val="24"/>
          <w:szCs w:val="24"/>
        </w:rPr>
        <w:t>6</w:t>
      </w:r>
      <w:r w:rsidRPr="005666C6">
        <w:rPr>
          <w:rFonts w:ascii="Times New Roman" w:eastAsia="Times New Roman" w:hAnsi="Times New Roman" w:cs="Times New Roman"/>
          <w:b/>
          <w:sz w:val="24"/>
          <w:szCs w:val="24"/>
        </w:rPr>
        <w:t xml:space="preserve"> </w:t>
      </w:r>
      <w:r w:rsidRPr="005666C6">
        <w:rPr>
          <w:rFonts w:ascii="Times New Roman" w:eastAsia="Times New Roman" w:hAnsi="Times New Roman" w:cs="Times New Roman"/>
          <w:sz w:val="24"/>
          <w:szCs w:val="24"/>
        </w:rPr>
        <w:t>(</w:t>
      </w:r>
      <w:r w:rsidR="00A94AB2" w:rsidRPr="00A94AB2">
        <w:rPr>
          <w:rFonts w:ascii="Times New Roman" w:hAnsi="Times New Roman" w:cs="Times New Roman"/>
          <w:bCs/>
          <w:noProof/>
          <w:sz w:val="24"/>
          <w:szCs w:val="24"/>
        </w:rPr>
        <w:t xml:space="preserve">Agris Lungevičs, Aigars Šķēls, Aivis Masaļskis, Aivis Mitenieks, Artūrs Čačka, Artūrs Grandāns, Dace Ozoliņa, Egils Bērziņš, Gunārs Ikaunieks, </w:t>
      </w:r>
      <w:r w:rsidR="00A94AB2" w:rsidRPr="00A94AB2">
        <w:rPr>
          <w:rFonts w:ascii="Times New Roman" w:hAnsi="Times New Roman" w:cs="Times New Roman"/>
          <w:bCs/>
          <w:noProof/>
          <w:sz w:val="24"/>
          <w:szCs w:val="24"/>
        </w:rPr>
        <w:lastRenderedPageBreak/>
        <w:t>Guntis Klikučs, Janīna Grudule, Jānis Erels, Māris Justs, Māris Olte,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685A855" w14:textId="77777777" w:rsidR="00B0505D" w:rsidRPr="00B0505D" w:rsidRDefault="00B0505D" w:rsidP="00B0505D">
      <w:pPr>
        <w:spacing w:after="0" w:line="240" w:lineRule="auto"/>
        <w:ind w:firstLine="720"/>
        <w:jc w:val="both"/>
        <w:rPr>
          <w:rFonts w:ascii="Times New Roman" w:eastAsia="Calibri" w:hAnsi="Times New Roman" w:cs="Times New Roman"/>
          <w:b/>
          <w:kern w:val="0"/>
          <w:sz w:val="24"/>
          <w:szCs w:val="24"/>
          <w:lang w:eastAsia="lv-LV"/>
          <w14:ligatures w14:val="none"/>
        </w:rPr>
      </w:pPr>
    </w:p>
    <w:p w14:paraId="474241F9" w14:textId="77777777" w:rsidR="00B0505D" w:rsidRPr="00B0505D" w:rsidRDefault="00B0505D" w:rsidP="00B0505D">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 xml:space="preserve">Nodot atsavināšanai nekustamo īpašumu </w:t>
      </w:r>
      <w:bookmarkStart w:id="495" w:name="_Hlk203039543"/>
      <w:bookmarkStart w:id="496" w:name="_Hlk148532856"/>
      <w:r w:rsidRPr="00B0505D">
        <w:rPr>
          <w:rFonts w:ascii="Times New Roman" w:eastAsia="Calibri" w:hAnsi="Times New Roman" w:cs="Times New Roman"/>
          <w:kern w:val="0"/>
          <w:sz w:val="24"/>
          <w:szCs w:val="24"/>
          <w:lang w:eastAsia="lv-LV"/>
          <w14:ligatures w14:val="none"/>
        </w:rPr>
        <w:t>Pils iela 30-12, Varakļāni, Madonas novads</w:t>
      </w:r>
      <w:bookmarkEnd w:id="495"/>
      <w:r w:rsidRPr="00B0505D">
        <w:rPr>
          <w:rFonts w:ascii="Times New Roman" w:eastAsia="Calibri" w:hAnsi="Times New Roman" w:cs="Times New Roman"/>
          <w:kern w:val="0"/>
          <w:sz w:val="24"/>
          <w:szCs w:val="24"/>
          <w:lang w:eastAsia="lv-LV"/>
          <w14:ligatures w14:val="none"/>
        </w:rPr>
        <w:t xml:space="preserve">, </w:t>
      </w:r>
      <w:bookmarkEnd w:id="496"/>
      <w:r w:rsidRPr="00B0505D">
        <w:rPr>
          <w:rFonts w:ascii="Times New Roman" w:eastAsia="Calibri" w:hAnsi="Times New Roman" w:cs="Times New Roman"/>
          <w:kern w:val="0"/>
          <w:sz w:val="24"/>
          <w:szCs w:val="24"/>
          <w:lang w:eastAsia="lv-LV"/>
          <w14:ligatures w14:val="none"/>
        </w:rPr>
        <w:t xml:space="preserve"> pārdodot to dzīvokļa īrniecei. </w:t>
      </w:r>
    </w:p>
    <w:p w14:paraId="53E9C1C0" w14:textId="77777777" w:rsidR="00B0505D" w:rsidRPr="00B0505D" w:rsidRDefault="00B0505D" w:rsidP="00B0505D">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30-12, Varakļāni, Madonas novads.</w:t>
      </w:r>
    </w:p>
    <w:p w14:paraId="49BAC9DA" w14:textId="77777777" w:rsidR="00B0505D" w:rsidRPr="00B0505D" w:rsidRDefault="00B0505D" w:rsidP="00B0505D">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1DDE87A4" w14:textId="77777777" w:rsidR="00B0505D" w:rsidRPr="00B0505D" w:rsidRDefault="00B0505D" w:rsidP="00B0505D">
      <w:pPr>
        <w:numPr>
          <w:ilvl w:val="0"/>
          <w:numId w:val="2"/>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0505D">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īrniecei.</w:t>
      </w:r>
    </w:p>
    <w:p w14:paraId="7D065114" w14:textId="77777777" w:rsidR="00B0505D" w:rsidRPr="00B0505D" w:rsidRDefault="00B0505D" w:rsidP="00B0505D">
      <w:pPr>
        <w:spacing w:after="0" w:line="240" w:lineRule="auto"/>
        <w:ind w:left="1080"/>
        <w:jc w:val="both"/>
        <w:rPr>
          <w:rFonts w:ascii="Times New Roman" w:eastAsia="Calibri" w:hAnsi="Times New Roman" w:cs="Times New Roman"/>
          <w:kern w:val="0"/>
          <w:sz w:val="24"/>
          <w:szCs w:val="24"/>
          <w:lang w:eastAsia="lv-LV"/>
          <w14:ligatures w14:val="none"/>
        </w:rPr>
      </w:pPr>
    </w:p>
    <w:p w14:paraId="25D372B2" w14:textId="77777777" w:rsidR="00AE79BC" w:rsidRDefault="00AE79BC" w:rsidP="0017222D">
      <w:pPr>
        <w:spacing w:after="0" w:line="240" w:lineRule="auto"/>
        <w:jc w:val="both"/>
        <w:rPr>
          <w:rFonts w:ascii="Times New Roman" w:hAnsi="Times New Roman" w:cs="Times New Roman"/>
          <w:b/>
          <w:bCs/>
          <w:kern w:val="0"/>
          <w:sz w:val="24"/>
          <w:szCs w:val="24"/>
          <w14:ligatures w14:val="none"/>
        </w:rPr>
      </w:pPr>
    </w:p>
    <w:p w14:paraId="7D9AD096" w14:textId="77777777" w:rsidR="00EE050F" w:rsidRPr="008C7D9C" w:rsidRDefault="00EE050F" w:rsidP="00837FC6">
      <w:pPr>
        <w:spacing w:after="0" w:line="240" w:lineRule="auto"/>
        <w:rPr>
          <w:rFonts w:ascii="Calibri" w:eastAsia="Calibri" w:hAnsi="Calibri" w:cs="Times New Roman"/>
          <w:kern w:val="0"/>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7"/>
    <w:p w14:paraId="20329726" w14:textId="77777777" w:rsidR="008C7D9C" w:rsidRDefault="008C7D9C" w:rsidP="00837FC6">
      <w:pPr>
        <w:spacing w:after="0" w:line="240" w:lineRule="auto"/>
        <w:rPr>
          <w:rFonts w:ascii="Times New Roman" w:eastAsia="Times New Roman" w:hAnsi="Times New Roman" w:cs="Times New Roman"/>
          <w:b/>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4B797CF4" w14:textId="77777777" w:rsidR="00FC6742" w:rsidRDefault="00FC6742"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60C9778" w14:textId="77777777" w:rsidR="00AE79BC" w:rsidRPr="00AE79BC" w:rsidRDefault="00AE79BC" w:rsidP="00AE79B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AE79BC">
        <w:rPr>
          <w:rFonts w:ascii="Times New Roman" w:eastAsia="Calibri" w:hAnsi="Times New Roman" w:cs="Times New Roman"/>
          <w:bCs/>
          <w:i/>
          <w:iCs/>
          <w:kern w:val="1"/>
          <w:sz w:val="24"/>
          <w:szCs w:val="24"/>
          <w:lang w:eastAsia="ar-SA"/>
          <w14:ligatures w14:val="none"/>
        </w:rPr>
        <w:t>Čačka 28080793</w:t>
      </w:r>
    </w:p>
    <w:p w14:paraId="5D0E3514" w14:textId="6ACD7AB2" w:rsidR="003F520D" w:rsidRPr="0080796F" w:rsidRDefault="003F520D" w:rsidP="00E00473">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AE79BC">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D631" w14:textId="77777777" w:rsidR="00671525" w:rsidRDefault="00671525">
      <w:pPr>
        <w:spacing w:after="0" w:line="240" w:lineRule="auto"/>
      </w:pPr>
      <w:r>
        <w:separator/>
      </w:r>
    </w:p>
  </w:endnote>
  <w:endnote w:type="continuationSeparator" w:id="0">
    <w:p w14:paraId="53FF3EA5" w14:textId="77777777" w:rsidR="00671525" w:rsidRDefault="0067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8" w:name="_Hlk202447562"/>
    <w:r w:rsidRPr="003C7F1F">
      <w:rPr>
        <w:sz w:val="20"/>
        <w:szCs w:val="20"/>
      </w:rPr>
      <w:t>DOKUMENTS PARAKSTĪTS AR DROŠU ELEKTRONISKO PARAKSTU UN SATUR LAIKA ZĪMOGU</w:t>
    </w:r>
  </w:p>
  <w:bookmarkEnd w:id="49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63AD" w14:textId="77777777" w:rsidR="00671525" w:rsidRDefault="00671525">
      <w:pPr>
        <w:spacing w:after="0" w:line="240" w:lineRule="auto"/>
      </w:pPr>
      <w:r>
        <w:separator/>
      </w:r>
    </w:p>
  </w:footnote>
  <w:footnote w:type="continuationSeparator" w:id="0">
    <w:p w14:paraId="052C6DDE" w14:textId="77777777" w:rsidR="00671525" w:rsidRDefault="00671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415"/>
    <w:rsid w:val="00157BC3"/>
    <w:rsid w:val="0016103A"/>
    <w:rsid w:val="00167E6F"/>
    <w:rsid w:val="0017222D"/>
    <w:rsid w:val="00174F5F"/>
    <w:rsid w:val="00180312"/>
    <w:rsid w:val="00182663"/>
    <w:rsid w:val="001840AF"/>
    <w:rsid w:val="001847D0"/>
    <w:rsid w:val="00190D36"/>
    <w:rsid w:val="00191F27"/>
    <w:rsid w:val="001A5FA4"/>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33DD"/>
    <w:rsid w:val="002A2A42"/>
    <w:rsid w:val="002A431F"/>
    <w:rsid w:val="002B06A0"/>
    <w:rsid w:val="002B082C"/>
    <w:rsid w:val="002B261E"/>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A2EF9"/>
    <w:rsid w:val="003B267C"/>
    <w:rsid w:val="003B36CE"/>
    <w:rsid w:val="003B5B62"/>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77AE7"/>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A758F"/>
    <w:rsid w:val="005B03AF"/>
    <w:rsid w:val="005B0B39"/>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74A0"/>
    <w:rsid w:val="0063388F"/>
    <w:rsid w:val="00634852"/>
    <w:rsid w:val="00636FC1"/>
    <w:rsid w:val="00640160"/>
    <w:rsid w:val="00642C5D"/>
    <w:rsid w:val="0064386F"/>
    <w:rsid w:val="006443C0"/>
    <w:rsid w:val="00650231"/>
    <w:rsid w:val="00652137"/>
    <w:rsid w:val="006556F7"/>
    <w:rsid w:val="0066471D"/>
    <w:rsid w:val="00671525"/>
    <w:rsid w:val="006717AC"/>
    <w:rsid w:val="00673490"/>
    <w:rsid w:val="00674DA7"/>
    <w:rsid w:val="00675366"/>
    <w:rsid w:val="0067577F"/>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4528F"/>
    <w:rsid w:val="007508D7"/>
    <w:rsid w:val="00751F3C"/>
    <w:rsid w:val="007525F7"/>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AB8"/>
    <w:rsid w:val="00A51571"/>
    <w:rsid w:val="00A5713A"/>
    <w:rsid w:val="00A6045A"/>
    <w:rsid w:val="00A619BC"/>
    <w:rsid w:val="00A63649"/>
    <w:rsid w:val="00A75450"/>
    <w:rsid w:val="00A77FCA"/>
    <w:rsid w:val="00A80DFF"/>
    <w:rsid w:val="00A817C3"/>
    <w:rsid w:val="00A87E8F"/>
    <w:rsid w:val="00A94AB2"/>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B034E0"/>
    <w:rsid w:val="00B0505D"/>
    <w:rsid w:val="00B0603C"/>
    <w:rsid w:val="00B151D5"/>
    <w:rsid w:val="00B15211"/>
    <w:rsid w:val="00B15922"/>
    <w:rsid w:val="00B214BA"/>
    <w:rsid w:val="00B23EF1"/>
    <w:rsid w:val="00B24DBD"/>
    <w:rsid w:val="00B272F6"/>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14EB"/>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1C38"/>
    <w:rsid w:val="00DB20B5"/>
    <w:rsid w:val="00DB6B03"/>
    <w:rsid w:val="00DC2F30"/>
    <w:rsid w:val="00DC50FC"/>
    <w:rsid w:val="00DC65B2"/>
    <w:rsid w:val="00DD34FA"/>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A76"/>
    <w:rsid w:val="00E660A7"/>
    <w:rsid w:val="00E829E8"/>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050F"/>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2</Pages>
  <Words>2622</Words>
  <Characters>1495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318</cp:revision>
  <dcterms:created xsi:type="dcterms:W3CDTF">2024-09-06T08:06:00Z</dcterms:created>
  <dcterms:modified xsi:type="dcterms:W3CDTF">2025-11-01T15:40:00Z</dcterms:modified>
</cp:coreProperties>
</file>